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B5" w:rsidRDefault="001C2E07" w:rsidP="0081329B">
      <w:pPr>
        <w:pStyle w:val="Style7"/>
        <w:widowControl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Положення про організацію учнівського</w:t>
      </w:r>
      <w:r w:rsidR="0081329B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самоврядування</w:t>
      </w:r>
    </w:p>
    <w:p w:rsidR="00EF7BB5" w:rsidRDefault="00EF7BB5" w:rsidP="0081329B">
      <w:pPr>
        <w:pStyle w:val="Style3"/>
        <w:widowControl/>
        <w:jc w:val="both"/>
        <w:rPr>
          <w:sz w:val="20"/>
          <w:szCs w:val="20"/>
        </w:rPr>
      </w:pPr>
    </w:p>
    <w:p w:rsidR="00EF7BB5" w:rsidRDefault="00EF7BB5" w:rsidP="0081329B">
      <w:pPr>
        <w:pStyle w:val="Style3"/>
        <w:widowControl/>
        <w:jc w:val="both"/>
        <w:rPr>
          <w:sz w:val="20"/>
          <w:szCs w:val="20"/>
        </w:rPr>
      </w:pPr>
    </w:p>
    <w:p w:rsidR="00EF7BB5" w:rsidRDefault="001C2E07" w:rsidP="0081329B">
      <w:pPr>
        <w:pStyle w:val="Style3"/>
        <w:widowControl/>
        <w:tabs>
          <w:tab w:val="left" w:pos="240"/>
        </w:tabs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I.</w:t>
      </w:r>
      <w:r>
        <w:rPr>
          <w:rStyle w:val="FontStyle15"/>
          <w:lang w:val="uk-UA" w:eastAsia="uk-UA"/>
        </w:rPr>
        <w:tab/>
        <w:t>Загальні положення</w:t>
      </w:r>
    </w:p>
    <w:p w:rsidR="00EF7BB5" w:rsidRPr="0081329B" w:rsidRDefault="001C2E07" w:rsidP="0081329B">
      <w:pPr>
        <w:pStyle w:val="Style6"/>
        <w:widowControl/>
        <w:numPr>
          <w:ilvl w:val="0"/>
          <w:numId w:val="3"/>
        </w:numPr>
        <w:tabs>
          <w:tab w:val="left" w:pos="442"/>
        </w:tabs>
        <w:spacing w:line="240" w:lineRule="auto"/>
        <w:jc w:val="both"/>
        <w:rPr>
          <w:rStyle w:val="FontStyle14"/>
          <w:spacing w:val="-20"/>
          <w:lang w:val="uk-UA" w:eastAsia="uk-UA"/>
        </w:rPr>
      </w:pPr>
      <w:r w:rsidRPr="0081329B">
        <w:rPr>
          <w:rStyle w:val="FontStyle14"/>
          <w:lang w:val="uk-UA" w:eastAsia="uk-UA"/>
        </w:rPr>
        <w:t>Учнівське самоврядування</w:t>
      </w:r>
      <w:r w:rsidR="0081329B">
        <w:rPr>
          <w:rStyle w:val="FontStyle14"/>
          <w:lang w:val="uk-UA" w:eastAsia="uk-UA"/>
        </w:rPr>
        <w:t xml:space="preserve"> </w:t>
      </w:r>
      <w:r>
        <w:rPr>
          <w:rStyle w:val="FontStyle14"/>
          <w:lang w:eastAsia="uk-UA"/>
        </w:rPr>
        <w:t xml:space="preserve">- </w:t>
      </w:r>
      <w:r w:rsidRPr="0081329B">
        <w:rPr>
          <w:rStyle w:val="FontStyle14"/>
          <w:lang w:val="uk-UA" w:eastAsia="uk-UA"/>
        </w:rPr>
        <w:t>добровільне обє'</w:t>
      </w:r>
      <w:r w:rsidR="0081329B">
        <w:rPr>
          <w:rStyle w:val="FontStyle14"/>
          <w:lang w:val="uk-UA" w:eastAsia="uk-UA"/>
        </w:rPr>
        <w:t>д</w:t>
      </w:r>
      <w:r w:rsidRPr="0081329B">
        <w:rPr>
          <w:rStyle w:val="FontStyle14"/>
          <w:lang w:val="uk-UA" w:eastAsia="uk-UA"/>
        </w:rPr>
        <w:t>нання учнів, мета якого сформувати в дітях почуття господаря школи, класу, вміння співпрацювати на принципах партнерства, демократизму.</w:t>
      </w:r>
    </w:p>
    <w:p w:rsidR="00EF7BB5" w:rsidRDefault="001C2E07" w:rsidP="0081329B">
      <w:pPr>
        <w:pStyle w:val="Style6"/>
        <w:widowControl/>
        <w:numPr>
          <w:ilvl w:val="0"/>
          <w:numId w:val="3"/>
        </w:numPr>
        <w:tabs>
          <w:tab w:val="left" w:pos="442"/>
          <w:tab w:val="left" w:pos="10286"/>
        </w:tabs>
        <w:spacing w:line="240" w:lineRule="auto"/>
        <w:jc w:val="both"/>
        <w:rPr>
          <w:rStyle w:val="FontStyle14"/>
        </w:rPr>
      </w:pPr>
      <w:r>
        <w:rPr>
          <w:rStyle w:val="FontStyle14"/>
          <w:lang w:val="uk-UA" w:eastAsia="uk-UA"/>
        </w:rPr>
        <w:t>Основні завдання органів учнівського самоврядування:</w:t>
      </w:r>
      <w:r>
        <w:rPr>
          <w:rStyle w:val="FontStyle14"/>
          <w:lang w:val="uk-UA" w:eastAsia="uk-UA"/>
        </w:rPr>
        <w:tab/>
      </w:r>
    </w:p>
    <w:p w:rsidR="00EF7BB5" w:rsidRDefault="00EF7BB5" w:rsidP="0081329B">
      <w:pPr>
        <w:widowControl/>
        <w:jc w:val="both"/>
        <w:rPr>
          <w:sz w:val="2"/>
          <w:szCs w:val="2"/>
        </w:rPr>
      </w:pP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забезпечення і захист прав та інтересів учнів;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забезпечення виконання учнями своїх обов'язків;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сприяння навчальній та творчій діяльності учнів.</w:t>
      </w:r>
    </w:p>
    <w:p w:rsidR="00EF7BB5" w:rsidRDefault="001C2E07" w:rsidP="0081329B">
      <w:pPr>
        <w:pStyle w:val="Style6"/>
        <w:widowControl/>
        <w:tabs>
          <w:tab w:val="left" w:pos="442"/>
        </w:tabs>
        <w:spacing w:line="240" w:lineRule="auto"/>
        <w:jc w:val="both"/>
        <w:rPr>
          <w:rStyle w:val="FontStyle14"/>
          <w:lang w:val="uk-UA"/>
        </w:rPr>
      </w:pPr>
      <w:r>
        <w:rPr>
          <w:rStyle w:val="FontStyle14"/>
          <w:spacing w:val="-20"/>
        </w:rPr>
        <w:t>1.3.</w:t>
      </w:r>
      <w:r>
        <w:rPr>
          <w:rStyle w:val="FontStyle14"/>
        </w:rPr>
        <w:tab/>
      </w:r>
      <w:r>
        <w:rPr>
          <w:rStyle w:val="FontStyle14"/>
          <w:lang w:val="uk-UA"/>
        </w:rPr>
        <w:t xml:space="preserve">Учнівське самоврядування повинно мати двоступеневу структуру </w:t>
      </w:r>
      <w:r>
        <w:rPr>
          <w:rStyle w:val="FontStyle14"/>
        </w:rPr>
        <w:t>-</w:t>
      </w:r>
      <w:r>
        <w:rPr>
          <w:rStyle w:val="FontStyle14"/>
        </w:rPr>
        <w:br/>
      </w:r>
      <w:r>
        <w:rPr>
          <w:rStyle w:val="FontStyle14"/>
          <w:lang w:val="uk-UA"/>
        </w:rPr>
        <w:t>загальношкільну і класну, з чітким взаємозв'язком органів учнівського</w:t>
      </w:r>
      <w:r>
        <w:rPr>
          <w:rStyle w:val="FontStyle14"/>
          <w:lang w:val="uk-UA"/>
        </w:rPr>
        <w:br/>
        <w:t>самоврядування класів із загальношкільними, тобто перші мають</w:t>
      </w:r>
      <w:r>
        <w:rPr>
          <w:rStyle w:val="FontStyle14"/>
          <w:lang w:val="uk-UA"/>
        </w:rPr>
        <w:br/>
        <w:t xml:space="preserve">підпорядковуватися останнім, а педагогічній колектив </w:t>
      </w:r>
      <w:r>
        <w:rPr>
          <w:rStyle w:val="FontStyle14"/>
        </w:rPr>
        <w:t xml:space="preserve">- </w:t>
      </w:r>
      <w:r>
        <w:rPr>
          <w:rStyle w:val="FontStyle14"/>
          <w:lang w:val="uk-UA"/>
        </w:rPr>
        <w:t>здійснювати</w:t>
      </w:r>
      <w:r>
        <w:rPr>
          <w:rStyle w:val="FontStyle14"/>
          <w:lang w:val="uk-UA"/>
        </w:rPr>
        <w:br/>
        <w:t>консультативне педагогічне керівництво органами учнівського</w:t>
      </w:r>
      <w:r>
        <w:rPr>
          <w:rStyle w:val="FontStyle14"/>
          <w:lang w:val="uk-UA"/>
        </w:rPr>
        <w:br/>
        <w:t>самоврядування обох рівнів.</w:t>
      </w:r>
    </w:p>
    <w:p w:rsidR="00EF7BB5" w:rsidRDefault="00EF7BB5" w:rsidP="0081329B">
      <w:pPr>
        <w:pStyle w:val="Style3"/>
        <w:widowControl/>
        <w:jc w:val="both"/>
        <w:rPr>
          <w:sz w:val="20"/>
          <w:szCs w:val="20"/>
        </w:rPr>
      </w:pPr>
    </w:p>
    <w:p w:rsidR="00EF7BB5" w:rsidRDefault="001C2E07" w:rsidP="0081329B">
      <w:pPr>
        <w:pStyle w:val="Style3"/>
        <w:widowControl/>
        <w:tabs>
          <w:tab w:val="left" w:pos="360"/>
        </w:tabs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II.</w:t>
      </w:r>
      <w:r>
        <w:rPr>
          <w:rStyle w:val="FontStyle15"/>
          <w:lang w:val="uk-UA" w:eastAsia="uk-UA"/>
        </w:rPr>
        <w:tab/>
        <w:t>Структура учнівського самоврядування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 xml:space="preserve">Кабінет міністрів </w:t>
      </w:r>
      <w:r>
        <w:rPr>
          <w:rStyle w:val="FontStyle14"/>
          <w:lang w:eastAsia="uk-UA"/>
        </w:rPr>
        <w:t xml:space="preserve">- </w:t>
      </w:r>
      <w:r>
        <w:rPr>
          <w:rStyle w:val="FontStyle14"/>
          <w:lang w:val="uk-UA" w:eastAsia="uk-UA"/>
        </w:rPr>
        <w:t>виконавчий орган самоврядування, звітний загальним зборам учнів.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Президент школи.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 xml:space="preserve">Прем'єр </w:t>
      </w:r>
      <w:r>
        <w:rPr>
          <w:rStyle w:val="FontStyle14"/>
          <w:lang w:eastAsia="uk-UA"/>
        </w:rPr>
        <w:t xml:space="preserve">- </w:t>
      </w:r>
      <w:r>
        <w:rPr>
          <w:rStyle w:val="FontStyle14"/>
          <w:lang w:val="uk-UA" w:eastAsia="uk-UA"/>
        </w:rPr>
        <w:t>міністр.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Рада представників президента школи (мери класів).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Міністерство освіти.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центру «Знання».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 xml:space="preserve">Радник центру «Суспільно </w:t>
      </w:r>
      <w:r>
        <w:rPr>
          <w:rStyle w:val="FontStyle14"/>
          <w:lang w:eastAsia="uk-UA"/>
        </w:rPr>
        <w:t xml:space="preserve">- </w:t>
      </w:r>
      <w:r>
        <w:rPr>
          <w:rStyle w:val="FontStyle14"/>
          <w:lang w:val="uk-UA" w:eastAsia="uk-UA"/>
        </w:rPr>
        <w:t>корисних та добрих справ».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Міністерство культури.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центру «Дозвілля та культури».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Міністерство ЗМІ.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прес-центру.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Міністерство внутрішніх справ.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центру «Дисципліни та порядку».</w:t>
      </w:r>
    </w:p>
    <w:p w:rsidR="00EF7BB5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центру «Екології та здоров'я»</w:t>
      </w:r>
    </w:p>
    <w:p w:rsidR="0081329B" w:rsidRDefault="001C2E07" w:rsidP="0081329B">
      <w:pPr>
        <w:pStyle w:val="Style8"/>
        <w:widowControl/>
        <w:numPr>
          <w:ilvl w:val="0"/>
          <w:numId w:val="4"/>
        </w:numPr>
        <w:tabs>
          <w:tab w:val="left" w:pos="178"/>
        </w:tabs>
        <w:spacing w:line="240" w:lineRule="auto"/>
        <w:rPr>
          <w:rStyle w:val="FontStyle14"/>
        </w:rPr>
      </w:pPr>
      <w:r>
        <w:rPr>
          <w:rStyle w:val="FontStyle14"/>
          <w:lang w:val="uk-UA" w:eastAsia="uk-UA"/>
        </w:rPr>
        <w:t>Радник центру «Туризму та спорту».</w:t>
      </w:r>
    </w:p>
    <w:sectPr w:rsidR="0081329B" w:rsidSect="0081329B">
      <w:pgSz w:w="11907" w:h="16839" w:code="9"/>
      <w:pgMar w:top="567" w:right="567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BB" w:rsidRDefault="00C460BB">
      <w:r>
        <w:separator/>
      </w:r>
    </w:p>
  </w:endnote>
  <w:endnote w:type="continuationSeparator" w:id="1">
    <w:p w:rsidR="00C460BB" w:rsidRDefault="00C4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BB" w:rsidRDefault="00C460BB">
      <w:r>
        <w:separator/>
      </w:r>
    </w:p>
  </w:footnote>
  <w:footnote w:type="continuationSeparator" w:id="1">
    <w:p w:rsidR="00C460BB" w:rsidRDefault="00C4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6B298"/>
    <w:lvl w:ilvl="0">
      <w:numFmt w:val="bullet"/>
      <w:lvlText w:val="*"/>
      <w:lvlJc w:val="left"/>
    </w:lvl>
  </w:abstractNum>
  <w:abstractNum w:abstractNumId="1">
    <w:nsid w:val="2B4D5D7A"/>
    <w:multiLevelType w:val="singleLevel"/>
    <w:tmpl w:val="B8121B1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14842AB"/>
    <w:multiLevelType w:val="singleLevel"/>
    <w:tmpl w:val="C73CD55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3697840"/>
    <w:multiLevelType w:val="singleLevel"/>
    <w:tmpl w:val="E43A4B7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329B"/>
    <w:rsid w:val="001C2E07"/>
    <w:rsid w:val="0057211E"/>
    <w:rsid w:val="0081329B"/>
    <w:rsid w:val="00A2148D"/>
    <w:rsid w:val="00B012F8"/>
    <w:rsid w:val="00C460BB"/>
    <w:rsid w:val="00EF7BB5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7BB5"/>
    <w:pPr>
      <w:jc w:val="center"/>
    </w:pPr>
  </w:style>
  <w:style w:type="paragraph" w:customStyle="1" w:styleId="Style2">
    <w:name w:val="Style2"/>
    <w:basedOn w:val="a"/>
    <w:uiPriority w:val="99"/>
    <w:rsid w:val="00EF7BB5"/>
    <w:pPr>
      <w:spacing w:line="456" w:lineRule="exact"/>
      <w:ind w:hanging="398"/>
    </w:pPr>
  </w:style>
  <w:style w:type="paragraph" w:customStyle="1" w:styleId="Style3">
    <w:name w:val="Style3"/>
    <w:basedOn w:val="a"/>
    <w:uiPriority w:val="99"/>
    <w:rsid w:val="00EF7BB5"/>
  </w:style>
  <w:style w:type="paragraph" w:customStyle="1" w:styleId="Style4">
    <w:name w:val="Style4"/>
    <w:basedOn w:val="a"/>
    <w:uiPriority w:val="99"/>
    <w:rsid w:val="00EF7BB5"/>
    <w:pPr>
      <w:spacing w:line="696" w:lineRule="exact"/>
      <w:jc w:val="both"/>
    </w:pPr>
  </w:style>
  <w:style w:type="paragraph" w:customStyle="1" w:styleId="Style5">
    <w:name w:val="Style5"/>
    <w:basedOn w:val="a"/>
    <w:uiPriority w:val="99"/>
    <w:rsid w:val="00EF7BB5"/>
    <w:pPr>
      <w:spacing w:line="691" w:lineRule="exact"/>
      <w:ind w:hanging="360"/>
    </w:pPr>
  </w:style>
  <w:style w:type="paragraph" w:customStyle="1" w:styleId="Style6">
    <w:name w:val="Style6"/>
    <w:basedOn w:val="a"/>
    <w:uiPriority w:val="99"/>
    <w:rsid w:val="00EF7BB5"/>
    <w:pPr>
      <w:spacing w:line="370" w:lineRule="exact"/>
    </w:pPr>
  </w:style>
  <w:style w:type="paragraph" w:customStyle="1" w:styleId="Style7">
    <w:name w:val="Style7"/>
    <w:basedOn w:val="a"/>
    <w:uiPriority w:val="99"/>
    <w:rsid w:val="00EF7BB5"/>
  </w:style>
  <w:style w:type="paragraph" w:customStyle="1" w:styleId="Style8">
    <w:name w:val="Style8"/>
    <w:basedOn w:val="a"/>
    <w:uiPriority w:val="99"/>
    <w:rsid w:val="00EF7BB5"/>
    <w:pPr>
      <w:spacing w:line="370" w:lineRule="exact"/>
      <w:jc w:val="both"/>
    </w:pPr>
  </w:style>
  <w:style w:type="character" w:customStyle="1" w:styleId="FontStyle11">
    <w:name w:val="Font Style11"/>
    <w:basedOn w:val="a0"/>
    <w:uiPriority w:val="99"/>
    <w:rsid w:val="00EF7BB5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2">
    <w:name w:val="Font Style12"/>
    <w:basedOn w:val="a0"/>
    <w:uiPriority w:val="99"/>
    <w:rsid w:val="00EF7BB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EF7BB5"/>
    <w:rPr>
      <w:rFonts w:ascii="Verdana" w:hAnsi="Verdana" w:cs="Verdana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EF7BB5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EF7B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2016-12-12T10:55:00Z</dcterms:created>
  <dcterms:modified xsi:type="dcterms:W3CDTF">2016-12-12T10:57:00Z</dcterms:modified>
</cp:coreProperties>
</file>